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01B" w:rsidRPr="0075201B" w:rsidRDefault="0075201B" w:rsidP="0075201B">
      <w:pPr>
        <w:shd w:val="clear" w:color="auto" w:fill="FFFFFF"/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201F1E"/>
          <w:sz w:val="24"/>
          <w:szCs w:val="24"/>
          <w:lang w:eastAsia="fr-FR"/>
        </w:rPr>
      </w:pPr>
      <w:r w:rsidRPr="0075201B">
        <w:rPr>
          <w:rFonts w:ascii="Calibri" w:eastAsia="Times New Roman" w:hAnsi="Calibri" w:cs="Calibri"/>
          <w:color w:val="201F1E"/>
          <w:sz w:val="24"/>
          <w:szCs w:val="24"/>
          <w:lang w:eastAsia="fr-FR"/>
        </w:rPr>
        <w:t>Bonsoir Monsieur</w:t>
      </w:r>
      <w:r w:rsidR="00AA795F">
        <w:rPr>
          <w:rFonts w:ascii="Calibri" w:eastAsia="Times New Roman" w:hAnsi="Calibri" w:cs="Calibri"/>
          <w:color w:val="201F1E"/>
          <w:sz w:val="24"/>
          <w:szCs w:val="24"/>
          <w:lang w:eastAsia="fr-FR"/>
        </w:rPr>
        <w:t xml:space="preserve"> </w:t>
      </w:r>
      <w:r w:rsidR="00AA795F" w:rsidRPr="00AA795F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NomDuVendeur.se</w:t>
      </w:r>
      <w:r w:rsidRPr="0075201B">
        <w:rPr>
          <w:rFonts w:ascii="Calibri" w:eastAsia="Times New Roman" w:hAnsi="Calibri" w:cs="Calibri"/>
          <w:color w:val="201F1E"/>
          <w:sz w:val="24"/>
          <w:szCs w:val="24"/>
          <w:lang w:eastAsia="fr-FR"/>
        </w:rPr>
        <w:t>,</w:t>
      </w:r>
    </w:p>
    <w:p w:rsidR="0075201B" w:rsidRPr="0075201B" w:rsidRDefault="0075201B" w:rsidP="0075201B">
      <w:pPr>
        <w:shd w:val="clear" w:color="auto" w:fill="FFFFFF"/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201F1E"/>
          <w:sz w:val="24"/>
          <w:szCs w:val="24"/>
          <w:lang w:eastAsia="fr-FR"/>
        </w:rPr>
      </w:pPr>
    </w:p>
    <w:p w:rsidR="0075201B" w:rsidRPr="0075201B" w:rsidRDefault="0075201B" w:rsidP="0075201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1F1E"/>
          <w:sz w:val="23"/>
          <w:szCs w:val="23"/>
          <w:lang w:eastAsia="fr-FR"/>
        </w:rPr>
      </w:pP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Je vous informe par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(ce présent mail / cette présente lettre)</w:t>
      </w:r>
      <w:r w:rsidR="00AA795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mon intention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d'acquérir le 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bien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(décrire le bien</w:t>
      </w:r>
      <w:r w:rsidR="00AA795F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: terrain de 2500 m² situé sur la départementale D424 (terrain créé à partir des parcelles cadastrées 000 AA 01 et 000 AA 02) / Appartement T2 situé au 1er étage au 4 rue du président Roosevelt dans la commune de </w:t>
      </w:r>
      <w:proofErr w:type="spellStart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TotoTataTutu</w:t>
      </w:r>
      <w:proofErr w:type="spellEnd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(70450) )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au prix de</w:t>
      </w:r>
      <w:r w:rsidR="00AA795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XX 000 € (</w:t>
      </w:r>
      <w:proofErr w:type="spellStart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ixe</w:t>
      </w:r>
      <w:proofErr w:type="spellEnd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</w:t>
      </w:r>
      <w:proofErr w:type="spellStart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ixe</w:t>
      </w:r>
      <w:proofErr w:type="spellEnd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mille euros)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net de frais, hors frais de notaires qui resteront à ma charge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(à adapter en fonction de ta négociation)</w:t>
      </w:r>
      <w:r w:rsidR="00AA795F">
        <w:rPr>
          <w:rFonts w:ascii="Calibri" w:eastAsia="Times New Roman" w:hAnsi="Calibri" w:cs="Calibri"/>
          <w:i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et aux conditions ordinaires de vente</w:t>
      </w:r>
      <w:r w:rsidR="00AA795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et aux conditions suivantes :</w:t>
      </w:r>
    </w:p>
    <w:p w:rsidR="0075201B" w:rsidRPr="0075201B" w:rsidRDefault="0075201B" w:rsidP="0075201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jc w:val="both"/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</w:pP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Condition suspensive en cas de découvertes</w:t>
      </w:r>
      <w:r w:rsidR="00AA795F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de servitudes non mentionnées jusqu'à présent.</w:t>
      </w:r>
    </w:p>
    <w:p w:rsidR="0075201B" w:rsidRPr="0075201B" w:rsidRDefault="0075201B" w:rsidP="0075201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jc w:val="both"/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</w:pP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Condition suspensive en cas de non conformités du raccordement électrique.</w:t>
      </w:r>
    </w:p>
    <w:p w:rsidR="0075201B" w:rsidRPr="0075201B" w:rsidRDefault="0075201B" w:rsidP="0075201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jc w:val="both"/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</w:pP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Condition suspensive en cas</w:t>
      </w:r>
      <w:r w:rsidR="00AA795F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d'impossibilités d’exercer un stockage sur le terrain par arrêté municipale entre autre.</w:t>
      </w:r>
    </w:p>
    <w:p w:rsidR="0075201B" w:rsidRDefault="0075201B" w:rsidP="0075201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</w:pP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Le prix sera payé intégralement le jour de la signature de l'acte authentique de vente chez</w:t>
      </w:r>
      <w:r w:rsidR="00AA795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Maitre </w:t>
      </w:r>
      <w:proofErr w:type="spellStart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Nautère</w:t>
      </w:r>
      <w:proofErr w:type="spellEnd"/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dont l'étude se situe au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25 rue du </w:t>
      </w:r>
      <w:proofErr w:type="spellStart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Ixe</w:t>
      </w:r>
      <w:proofErr w:type="spellEnd"/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25370 Zinzin-sur-Chipote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.</w:t>
      </w:r>
    </w:p>
    <w:p w:rsidR="0075201B" w:rsidRPr="0075201B" w:rsidRDefault="0075201B" w:rsidP="0075201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1F1E"/>
          <w:sz w:val="23"/>
          <w:szCs w:val="23"/>
          <w:lang w:eastAsia="fr-FR"/>
        </w:rPr>
      </w:pPr>
    </w:p>
    <w:p w:rsidR="0075201B" w:rsidRDefault="0075201B" w:rsidP="0075201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</w:pP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Je déclare financer ce bien à l'aide de prêts pour un montant total de</w:t>
      </w:r>
      <w:r w:rsidR="00AA795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XX 000 euros (ici il faut voir large</w:t>
      </w:r>
      <w:r w:rsidR="00AA795F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 xml:space="preserve"> </w:t>
      </w:r>
      <w:r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(prix d’achat + 10% (frais de notaire) + travaux</w:t>
      </w:r>
      <w:r w:rsidRPr="0075201B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)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.</w:t>
      </w:r>
    </w:p>
    <w:p w:rsidR="0075201B" w:rsidRPr="0075201B" w:rsidRDefault="0075201B" w:rsidP="0075201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1F1E"/>
          <w:sz w:val="23"/>
          <w:szCs w:val="23"/>
          <w:lang w:eastAsia="fr-FR"/>
        </w:rPr>
      </w:pPr>
    </w:p>
    <w:p w:rsidR="0075201B" w:rsidRDefault="0075201B" w:rsidP="0075201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</w:pP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Cette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offre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est valable jusqu'au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AA795F">
        <w:rPr>
          <w:rFonts w:ascii="Calibri" w:eastAsia="Times New Roman" w:hAnsi="Calibri" w:cs="Calibri"/>
          <w:i/>
          <w:color w:val="000000"/>
          <w:sz w:val="24"/>
          <w:szCs w:val="24"/>
          <w:highlight w:val="yellow"/>
          <w:bdr w:val="none" w:sz="0" w:space="0" w:color="auto" w:frame="1"/>
          <w:lang w:eastAsia="fr-FR"/>
        </w:rPr>
        <w:t>(aujourd’hui + 7 jours en général)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inclus. A d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éfaut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d'acceptation par le vendeur aux modalités et date convenues, la présent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e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offre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</w:t>
      </w:r>
      <w:r w:rsidR="00AA795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sera caduque. En cas </w:t>
      </w: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d'acceptation par le vendeur, une promesse ou un compromis de vente</w:t>
      </w:r>
      <w:bookmarkStart w:id="0" w:name="_GoBack"/>
      <w:bookmarkEnd w:id="0"/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 xml:space="preserve"> sera signé au plus vite.</w:t>
      </w:r>
    </w:p>
    <w:p w:rsidR="0075201B" w:rsidRPr="0075201B" w:rsidRDefault="0075201B" w:rsidP="0075201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1F1E"/>
          <w:sz w:val="23"/>
          <w:szCs w:val="23"/>
          <w:lang w:eastAsia="fr-FR"/>
        </w:rPr>
      </w:pPr>
    </w:p>
    <w:p w:rsidR="0075201B" w:rsidRDefault="0075201B" w:rsidP="0075201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</w:pPr>
      <w:r w:rsidRPr="0075201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fr-FR"/>
        </w:rPr>
        <w:t>Bonne réception.</w:t>
      </w:r>
    </w:p>
    <w:p w:rsidR="0075201B" w:rsidRPr="0075201B" w:rsidRDefault="0075201B" w:rsidP="0075201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1F1E"/>
          <w:sz w:val="23"/>
          <w:szCs w:val="23"/>
          <w:lang w:eastAsia="fr-FR"/>
        </w:rPr>
      </w:pPr>
    </w:p>
    <w:p w:rsidR="0075201B" w:rsidRDefault="0075201B" w:rsidP="0075201B">
      <w:pPr>
        <w:shd w:val="clear" w:color="auto" w:fill="FFFFFF"/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201F1E"/>
          <w:sz w:val="23"/>
          <w:szCs w:val="23"/>
          <w:lang w:eastAsia="fr-FR"/>
        </w:rPr>
      </w:pPr>
      <w:r w:rsidRPr="0075201B">
        <w:rPr>
          <w:rFonts w:ascii="Calibri" w:eastAsia="Times New Roman" w:hAnsi="Calibri" w:cs="Calibri"/>
          <w:color w:val="201F1E"/>
          <w:sz w:val="23"/>
          <w:szCs w:val="23"/>
          <w:lang w:eastAsia="fr-FR"/>
        </w:rPr>
        <w:t>Bien cord</w:t>
      </w:r>
      <w:r>
        <w:rPr>
          <w:rFonts w:ascii="Calibri" w:eastAsia="Times New Roman" w:hAnsi="Calibri" w:cs="Calibri"/>
          <w:color w:val="201F1E"/>
          <w:sz w:val="23"/>
          <w:szCs w:val="23"/>
          <w:lang w:eastAsia="fr-FR"/>
        </w:rPr>
        <w:t>ialement</w:t>
      </w:r>
    </w:p>
    <w:p w:rsidR="00B72FA7" w:rsidRPr="0075201B" w:rsidRDefault="0075201B" w:rsidP="0075201B">
      <w:pPr>
        <w:shd w:val="clear" w:color="auto" w:fill="FFFFFF"/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201F1E"/>
          <w:sz w:val="23"/>
          <w:szCs w:val="23"/>
          <w:lang w:eastAsia="fr-FR"/>
        </w:rPr>
      </w:pPr>
      <w:r w:rsidRPr="0075201B">
        <w:rPr>
          <w:rFonts w:ascii="Calibri" w:eastAsia="Times New Roman" w:hAnsi="Calibri" w:cs="Calibri"/>
          <w:color w:val="201F1E"/>
          <w:sz w:val="23"/>
          <w:szCs w:val="23"/>
          <w:lang w:eastAsia="fr-FR"/>
        </w:rPr>
        <w:t>Florent</w:t>
      </w:r>
      <w:r>
        <w:rPr>
          <w:rFonts w:ascii="Calibri" w:eastAsia="Times New Roman" w:hAnsi="Calibri" w:cs="Calibri"/>
          <w:color w:val="201F1E"/>
          <w:sz w:val="23"/>
          <w:szCs w:val="23"/>
          <w:lang w:eastAsia="fr-FR"/>
        </w:rPr>
        <w:t xml:space="preserve"> XXX</w:t>
      </w:r>
      <w:r w:rsidRPr="0075201B">
        <w:rPr>
          <w:rFonts w:ascii="Calibri" w:eastAsia="Times New Roman" w:hAnsi="Calibri" w:cs="Calibri"/>
          <w:color w:val="201F1E"/>
          <w:sz w:val="23"/>
          <w:szCs w:val="23"/>
          <w:lang w:eastAsia="fr-FR"/>
        </w:rPr>
        <w:t>.</w:t>
      </w:r>
    </w:p>
    <w:sectPr w:rsidR="00B72FA7" w:rsidRPr="00752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301D2"/>
    <w:multiLevelType w:val="multilevel"/>
    <w:tmpl w:val="27347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01B"/>
    <w:rsid w:val="0075201B"/>
    <w:rsid w:val="00AA795F"/>
    <w:rsid w:val="00B7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1DA80"/>
  <w15:chartTrackingRefBased/>
  <w15:docId w15:val="{A76A2AE3-E774-4FEB-94D4-BABE38250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2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kyn6zfdtg6">
    <w:name w:val="markyn6zfdtg6"/>
    <w:basedOn w:val="Policepardfaut"/>
    <w:rsid w:val="0075201B"/>
  </w:style>
  <w:style w:type="character" w:customStyle="1" w:styleId="mark8iuwn72pc">
    <w:name w:val="mark8iuwn72pc"/>
    <w:basedOn w:val="Policepardfaut"/>
    <w:rsid w:val="00752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7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Private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Florent VIGOUREUX</dc:creator>
  <cp:keywords/>
  <dc:description/>
  <cp:lastModifiedBy>Florent VIGOUREUX</cp:lastModifiedBy>
  <cp:revision>1</cp:revision>
  <dcterms:created xsi:type="dcterms:W3CDTF">2020-05-11T16:24:00Z</dcterms:created>
  <dcterms:modified xsi:type="dcterms:W3CDTF">2020-05-11T16:37:00Z</dcterms:modified>
</cp:coreProperties>
</file>